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D1A" w:rsidRDefault="00657D1A" w:rsidP="007E55CD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Доклад</w:t>
      </w:r>
      <w:r w:rsidR="007E55CD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н</w:t>
      </w:r>
      <w:r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а тему: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  <w:r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«Инновационные </w:t>
      </w:r>
      <w:r w:rsidR="00657D1A"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методы</w:t>
      </w:r>
      <w:r w:rsidR="00657D1A"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и </w:t>
      </w:r>
      <w:r w:rsidR="00657D1A"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формы</w:t>
      </w:r>
      <w:r w:rsidR="00657D1A" w:rsidRPr="00E17C7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657D1A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взаимодействия с родителями в дошкольном учреждении</w:t>
      </w:r>
      <w:r w:rsidR="004B14A3">
        <w:rPr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»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</w:p>
    <w:p w:rsidR="007324F9" w:rsidRDefault="007324F9" w:rsidP="007324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 семьи, разные по составу, культурным традициям и взглядам на воспитание, по-разному понимают место ребенка в жизни общества. Тем не менее, все они едины в желании самого наилучшего для своего малыша, но к сожалению, далеко не все готовы откликнуться на различные инициативы детского сада.</w:t>
      </w:r>
    </w:p>
    <w:p w:rsidR="007324F9" w:rsidRDefault="007324F9" w:rsidP="007324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педагогов заинтересовать родителей и вовлечь их в создание единого культурно-образовательного пространства «детский сад-семья».</w:t>
      </w:r>
    </w:p>
    <w:p w:rsidR="007324F9" w:rsidRPr="007324F9" w:rsidRDefault="007324F9" w:rsidP="007324F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Решая эту задачу, педагоги детского сада ищут новые формы и метод</w:t>
      </w:r>
      <w:r w:rsidR="007E55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 работы с родителями. В настоящее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практикой накоплено многообразие нетрадиционных форм взаимодействия с семьями воспитанников. Они направлены на установление неформальных контактов с родителями, привлечение их внимания к детскому саду. Родители лучше узнают своего ребенка, поскольку видят его в другой, новой для себя обстановке, сближаются с педагогами. Так выделяем следующие нетрадиционные формы: информационно-аналитические, досуговые, познавательные, наглядно-информационные.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К инновационным (нетрадиционным) формам взаимодействия с родителями относятся: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55CD">
        <w:rPr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1.</w:t>
      </w:r>
      <w:r w:rsidR="004B14A3" w:rsidRPr="007E55CD">
        <w:rPr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7E55CD">
        <w:rPr>
          <w:b/>
          <w:bCs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Информационно-аналитические формы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направлены на выявление интересов, запросов родителей, установление эмоционального контакта между педагогами, родителями и детьми. Сюда относятся: опрос, тесты, анкетирование, социальный паспорт, «почтовый ящик доверия» или «телефон доверия», куда родители могут помещать волнующие их вопросы и дать советы родителям и сотрудникам детского сада. Это поможет лучше ориентироваться в педагогической потребности каждой семьи, учесть ее индивидуальные особенности.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2.</w:t>
      </w:r>
      <w:r w:rsid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Досуговые формы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: родительские собрания, проведенные в нетрадиционной форме, совместные досуги, развлечения, праздники, выставки, 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КВН, 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предназначенные для установления теплых, неформальных, доверительных отношений между педагогами и родителями, между родителями и детьми.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3.</w:t>
      </w:r>
      <w:r w:rsid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Познавательные формы: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ознакомление родителей с возрастными и психологическими особенностями детей дошкольного возраста, формирование у них практических навыков воспитания. Это: собрания в нетрадиционной форме, групповые консультации.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4.</w:t>
      </w:r>
      <w:r w:rsid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4B14A3">
        <w:rPr>
          <w:b/>
          <w:color w:val="000000"/>
          <w:sz w:val="28"/>
          <w:szCs w:val="28"/>
          <w:bdr w:val="none" w:sz="0" w:space="0" w:color="auto" w:frame="1"/>
          <w:shd w:val="clear" w:color="auto" w:fill="FFFFFF"/>
        </w:rPr>
        <w:t>Наглядно-информационные формы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позволяют родителям получить правильную информацию и оценить деятельность педагогов, пересмотреть методы и приемы семейного воспитания. Это: Дни открытых дверей, просмотр видеороликов, выставки детских работ, буклеты, переписка с родителями по интернету, открытые просмотры детской деятельности.</w:t>
      </w:r>
    </w:p>
    <w:p w:rsidR="00E7250F" w:rsidRPr="00717D3E" w:rsidRDefault="00E7250F" w:rsidP="007E55CD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color w:val="000000"/>
          <w:sz w:val="20"/>
          <w:szCs w:val="20"/>
          <w:lang w:eastAsia="ru-RU"/>
        </w:rPr>
      </w:pPr>
      <w:r w:rsidRPr="00717D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каждую из предложенных групп подробнее.</w:t>
      </w:r>
    </w:p>
    <w:p w:rsidR="00501428" w:rsidRDefault="00E7250F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Э</w:t>
      </w:r>
      <w:r w:rsidR="00501428"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ффективная 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форма работы с родителями – это </w:t>
      </w:r>
      <w:r w:rsidR="00501428"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тематические Акции.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501428"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В ходе реализации этих акций решаются задачи семейного воспитания: трудовое и патриотическое воспитание, физическое развитие, формирование речевой культуры. Акции могут быть посвящены тради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ционным праздникам, таким, как </w:t>
      </w:r>
      <w:r w:rsidR="00501428"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День Матери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 w:rsidR="00501428"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День Победы, Акция по озеленению территории и т.д.</w:t>
      </w:r>
    </w:p>
    <w:p w:rsidR="007324F9" w:rsidRDefault="007324F9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 w:rsidRPr="007E55CD">
        <w:rPr>
          <w:rStyle w:val="c7"/>
          <w:b/>
          <w:bCs/>
          <w:i/>
          <w:color w:val="000000"/>
          <w:sz w:val="28"/>
          <w:szCs w:val="28"/>
        </w:rPr>
        <w:t>«Дни открытых дверей»</w:t>
      </w:r>
      <w:r>
        <w:rPr>
          <w:rStyle w:val="c7"/>
          <w:b/>
          <w:bCs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- не только средство удовлетворения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естественного интереса к тому, как живут дети в детском саду. Это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прежде всего, способ познакомить родителей с условиями,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 xml:space="preserve">содержанием, методами и приемами </w:t>
      </w:r>
      <w:proofErr w:type="spellStart"/>
      <w:r>
        <w:rPr>
          <w:rStyle w:val="c2"/>
          <w:color w:val="000000"/>
          <w:sz w:val="28"/>
          <w:szCs w:val="28"/>
        </w:rPr>
        <w:t>воспитательно</w:t>
      </w:r>
      <w:proofErr w:type="spellEnd"/>
      <w:r>
        <w:rPr>
          <w:rStyle w:val="c2"/>
          <w:color w:val="000000"/>
          <w:sz w:val="28"/>
          <w:szCs w:val="28"/>
        </w:rPr>
        <w:t>-образовательной работы, а также преодолеть иногда очень стойкое у части родителей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поверхностное мнение о роли детского сада в жизни и воспитании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ребенка. Знакомство с организацией педагогического процесса, с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приемами работы воспитателя, его манерой общения с детьми может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многому научить родителей.</w:t>
      </w:r>
    </w:p>
    <w:p w:rsidR="007324F9" w:rsidRDefault="007324F9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2"/>
          <w:color w:val="000000"/>
          <w:sz w:val="28"/>
          <w:szCs w:val="28"/>
        </w:rPr>
      </w:pPr>
      <w:r w:rsidRPr="007E55CD">
        <w:rPr>
          <w:rStyle w:val="c7"/>
          <w:b/>
          <w:bCs/>
          <w:i/>
          <w:color w:val="000000"/>
          <w:sz w:val="28"/>
          <w:szCs w:val="28"/>
        </w:rPr>
        <w:t>Родительское собрание в форме дискуссий – круглый стол.</w:t>
      </w:r>
      <w:r>
        <w:rPr>
          <w:rStyle w:val="c7"/>
          <w:b/>
          <w:bCs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Особенность состоит в том, что участники обмениваются мнениями друг с другом при полном равноправии каждого. В работе с родителями следует выбирать не назидательную позицию, а сотрудничество, совместное решение проблем, самоанализ. Организуя дискуссию, ориентируем участников на внимательное, непредвзятое отношение к различным мнениям, фактам и тем самым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формируем у родителей опыт конструктивного участия в обмене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мнениями, суждениями. Освоение моделей общения, включающих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дискуссию, неизбежно связано с работой над изменением собственной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личности в сторону дискуссионной культуры, которой так недостает в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окружающем нас мире.</w:t>
      </w:r>
    </w:p>
    <w:p w:rsidR="007324F9" w:rsidRDefault="00E7250F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 w:rsidRPr="007E55CD">
        <w:rPr>
          <w:rStyle w:val="c7"/>
          <w:b/>
          <w:bCs/>
          <w:i/>
          <w:color w:val="000000"/>
          <w:sz w:val="28"/>
          <w:szCs w:val="28"/>
        </w:rPr>
        <w:t>Анкетирование</w:t>
      </w:r>
      <w:r w:rsidR="007324F9">
        <w:rPr>
          <w:rStyle w:val="c8"/>
          <w:color w:val="000000"/>
          <w:sz w:val="28"/>
          <w:szCs w:val="28"/>
        </w:rPr>
        <w:t>, как один из видов работ воспитателя с родителями. Мы с помощью анкеты получаем данные, информацию о какой-либо стороне семейного воспитания одновременно от большого количества родителей. Через анкеты выявляем степень вовлеченности семей в образовательный процесс, уровень родительских требований, уровень педагогической культуры семьи. Анкеты бывают разные по темам. Отвечая на вопросы, родители сообщают о методах воспитания в семье, о стиле общения между взрослыми и детьми, о том, как проводят досуг, какие книги читают детям, в какие игры они играют и др.</w:t>
      </w:r>
      <w:r w:rsidR="007324F9">
        <w:rPr>
          <w:rStyle w:val="c8"/>
          <w:color w:val="FF0000"/>
          <w:sz w:val="28"/>
          <w:szCs w:val="28"/>
        </w:rPr>
        <w:t> </w:t>
      </w:r>
      <w:r w:rsidR="007324F9">
        <w:rPr>
          <w:rStyle w:val="c2"/>
          <w:color w:val="000000"/>
          <w:sz w:val="28"/>
          <w:szCs w:val="28"/>
        </w:rPr>
        <w:t>Проанализировав ответы, мы делаем выводы о взглядах родителей на вопросы воспитания детей. Нам важно знать, над чем работать в течение года, опыт каких семей нам пригодится.</w:t>
      </w:r>
    </w:p>
    <w:p w:rsidR="007324F9" w:rsidRDefault="007324F9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Все большую актуальность приобретает такая форма совместной деятельности воспитывающих взрослых и детей, как</w:t>
      </w:r>
      <w:r>
        <w:rPr>
          <w:rStyle w:val="c25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7E55CD">
        <w:rPr>
          <w:rStyle w:val="c21"/>
          <w:b/>
          <w:bCs/>
          <w:i/>
          <w:color w:val="000000"/>
          <w:sz w:val="28"/>
          <w:szCs w:val="28"/>
          <w:shd w:val="clear" w:color="auto" w:fill="FFFFFF"/>
        </w:rPr>
        <w:t>проекты</w:t>
      </w:r>
      <w:r w:rsidRPr="007E55CD">
        <w:rPr>
          <w:rStyle w:val="c7"/>
          <w:b/>
          <w:bCs/>
          <w:i/>
          <w:iCs/>
          <w:color w:val="000000"/>
          <w:sz w:val="28"/>
          <w:szCs w:val="28"/>
        </w:rPr>
        <w:t>.</w:t>
      </w:r>
      <w:r>
        <w:rPr>
          <w:rStyle w:val="c2"/>
          <w:color w:val="000000"/>
          <w:sz w:val="28"/>
          <w:szCs w:val="28"/>
        </w:rPr>
        <w:t xml:space="preserve"> Они меняют роль воспитывающих взрослых в управлении детским садом, в развитии партнерских отношений, помогают им научиться работать в «команде», овладеть способами коллективной мыслительной деятельности, ориентированной на творческое развитие субъектов образовательного процесса; освоить алгоритм создания проекта, отталкиваясь от потребностей ребенка; достичь позитивной открытости по отношению к коллегам, </w:t>
      </w:r>
      <w:r>
        <w:rPr>
          <w:rStyle w:val="c2"/>
          <w:color w:val="000000"/>
          <w:sz w:val="28"/>
          <w:szCs w:val="28"/>
        </w:rPr>
        <w:lastRenderedPageBreak/>
        <w:t>воспитанникам и родителям, к своей личности; объединить усилия педагогов, родителей и детей с целью реализации проекта.</w:t>
      </w:r>
    </w:p>
    <w:p w:rsidR="007324F9" w:rsidRDefault="007324F9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Идеями для проектирования могут стать любые предложения, направленные на улучшение отношений педагогов, детей и родителей, на развитие ответственности, инициативности, например, организация семейного летнего отдыха детей, проведение Дня семьи в детском саду, создание сетевого интернет-сообщества и др.</w:t>
      </w:r>
    </w:p>
    <w:p w:rsidR="007324F9" w:rsidRDefault="007324F9" w:rsidP="007324F9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 w:rsidRPr="007E55CD">
        <w:rPr>
          <w:rStyle w:val="c7"/>
          <w:b/>
          <w:bCs/>
          <w:i/>
          <w:color w:val="000000"/>
          <w:sz w:val="28"/>
          <w:szCs w:val="28"/>
        </w:rPr>
        <w:t>Создание портфолио, рукописных книг, альбомов.</w:t>
      </w:r>
      <w:r>
        <w:rPr>
          <w:rStyle w:val="c2"/>
          <w:color w:val="000000"/>
          <w:sz w:val="28"/>
          <w:szCs w:val="28"/>
        </w:rPr>
        <w:t xml:space="preserve"> Так же совместно с родителями созданы портфолио, они созданы для социального развития личности дошкольника, развития его речи, ознакомление с окружающей действительностью. В продолжение темы идет активный сбор информации на новую тематику: «Семейные традиции» для более глубокого изучения семей воспитанников.</w:t>
      </w:r>
    </w:p>
    <w:p w:rsidR="007324F9" w:rsidRPr="007324F9" w:rsidRDefault="007324F9" w:rsidP="007E55C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Лучше познакомить родителей с тем или иным вопросом воспитания</w:t>
      </w:r>
      <w:r w:rsidR="007E55CD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7E55CD">
        <w:rPr>
          <w:color w:val="000000"/>
          <w:sz w:val="28"/>
          <w:szCs w:val="28"/>
        </w:rPr>
        <w:t>п</w:t>
      </w:r>
      <w:r>
        <w:rPr>
          <w:rStyle w:val="c17"/>
          <w:color w:val="000000"/>
          <w:sz w:val="28"/>
          <w:szCs w:val="28"/>
        </w:rPr>
        <w:t xml:space="preserve">озволяют </w:t>
      </w:r>
      <w:r w:rsidRPr="007E55CD">
        <w:rPr>
          <w:rStyle w:val="c7"/>
          <w:b/>
          <w:bCs/>
          <w:i/>
          <w:color w:val="000000"/>
          <w:sz w:val="28"/>
          <w:szCs w:val="28"/>
        </w:rPr>
        <w:t>папки-передвижки</w:t>
      </w:r>
      <w:r>
        <w:rPr>
          <w:rStyle w:val="c2"/>
          <w:color w:val="000000"/>
          <w:sz w:val="28"/>
          <w:szCs w:val="28"/>
        </w:rPr>
        <w:t>. Обычно в них подбирается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тематический материал с иллюстрациями и практическими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рекомендациями; он систематически пополняется, иллюстрации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Style w:val="c2"/>
          <w:color w:val="000000"/>
          <w:sz w:val="28"/>
          <w:szCs w:val="28"/>
        </w:rPr>
        <w:t>заменяются новыми.</w:t>
      </w:r>
    </w:p>
    <w:p w:rsidR="004B14A3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С целью выяснения проблемных воп</w:t>
      </w:r>
      <w:r w:rsidR="007E55CD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росов в ДОУ организовали</w:t>
      </w:r>
      <w:r w:rsidR="004B14A3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4B14A3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«Почту доверия». 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Это сделанный почтовый ящик с на</w:t>
      </w:r>
      <w:r w:rsidR="00E7250F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дписью,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куда родители помещают записки со своими проблемами, идеями, предложениями, вопросами на любую тему воспитания образования ребенка. Заданные родителями вопросы обсуждаются на родительских собраниях, консультациях. </w:t>
      </w:r>
      <w:r w:rsidR="004B14A3"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Такая форма работы позволяет родителям делиться своими мысл</w:t>
      </w:r>
      <w:r w:rsidR="007E55CD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ями и эффективна, когда не хватает </w:t>
      </w:r>
      <w:r w:rsidR="00C0227B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педагогам </w:t>
      </w:r>
      <w:r w:rsidR="007E55CD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времени </w:t>
      </w:r>
      <w:r w:rsidR="004B14A3"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встретиться с родителями лично.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«Копилка до</w:t>
      </w:r>
      <w:r w:rsidR="00A96C2D">
        <w:rPr>
          <w:b/>
          <w:bCs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брых дел»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часто родители привлекаются к помощи в благоустройстве ДОУ. Они красят, строят, цветы с деревьями сажают и в различных конкурсах участвуют. Чем только не помогают! Поэтому все слова благодарности + фото могут хранит</w:t>
      </w:r>
      <w:r w:rsidR="00C0227B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ь</w:t>
      </w:r>
      <w:r w:rsidRPr="00E17C7A">
        <w:rPr>
          <w:color w:val="000000"/>
          <w:sz w:val="28"/>
          <w:szCs w:val="28"/>
          <w:bdr w:val="none" w:sz="0" w:space="0" w:color="auto" w:frame="1"/>
          <w:shd w:val="clear" w:color="auto" w:fill="FFFFFF"/>
        </w:rPr>
        <w:t>ся в папке, под названием «Копилка добрых дел».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«Волшебный сундучок», «</w:t>
      </w:r>
      <w:r w:rsidR="004B14A3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Ларец пожеланий и предложений», </w:t>
      </w:r>
      <w:r w:rsidR="00C0227B">
        <w:rPr>
          <w:color w:val="000000"/>
          <w:sz w:val="28"/>
          <w:szCs w:val="28"/>
        </w:rPr>
        <w:t>акции</w:t>
      </w:r>
      <w:r w:rsidRPr="00E17C7A">
        <w:rPr>
          <w:color w:val="000000"/>
          <w:sz w:val="28"/>
          <w:szCs w:val="28"/>
        </w:rPr>
        <w:t>, семейные праздники, сем</w:t>
      </w:r>
      <w:r w:rsidR="00C0227B">
        <w:rPr>
          <w:color w:val="000000"/>
          <w:sz w:val="28"/>
          <w:szCs w:val="28"/>
        </w:rPr>
        <w:t>ейный театр,</w:t>
      </w:r>
      <w:r w:rsidRPr="00E17C7A">
        <w:rPr>
          <w:color w:val="000000"/>
          <w:sz w:val="28"/>
          <w:szCs w:val="28"/>
        </w:rPr>
        <w:t xml:space="preserve"> проектная деятельность.</w:t>
      </w:r>
    </w:p>
    <w:p w:rsidR="00501428" w:rsidRPr="00E17C7A" w:rsidRDefault="004B14A3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Большое значение придается </w:t>
      </w:r>
      <w:r w:rsidR="00501428"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организации</w:t>
      </w:r>
      <w:r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выставок семейного творчества, </w:t>
      </w:r>
      <w:r w:rsidR="00501428" w:rsidRPr="00E17C7A">
        <w:rPr>
          <w:color w:val="000000"/>
          <w:sz w:val="28"/>
          <w:szCs w:val="28"/>
        </w:rPr>
        <w:t>так как совместная деятельность не только обогащает семейный круг, но и объединяет детей и взрослых в общих делах, помогает родителям понять простую истину – каким вырастет их ребенок, зависит от отданного ему времени. При э</w:t>
      </w:r>
      <w:r w:rsidR="00C0227B">
        <w:rPr>
          <w:color w:val="000000"/>
          <w:sz w:val="28"/>
          <w:szCs w:val="28"/>
        </w:rPr>
        <w:t>том речь идет не о количестве, а</w:t>
      </w:r>
      <w:r w:rsidR="00501428" w:rsidRPr="00E17C7A">
        <w:rPr>
          <w:color w:val="000000"/>
          <w:sz w:val="28"/>
          <w:szCs w:val="28"/>
        </w:rPr>
        <w:t xml:space="preserve"> о качестве этого времени. Бывает так, что час совместной деятельности останется в памяти ребенка навсегда. Сколько радости педагоги видят в глазах детей при оформлении в группе выставок совместного творчества таких как: «Мамины руки не знают скуки» «Осенний вернисаж», «Веселые овощи», «Мы за мир!» и другие.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17C7A">
        <w:rPr>
          <w:color w:val="000000"/>
          <w:sz w:val="28"/>
          <w:szCs w:val="28"/>
        </w:rPr>
        <w:t>Одним из самых любимых видов совместной деятельности остается участие родителей в праздниках. Живое общение с мамой, папой приносит детям особое удовольствие, а родители, погружаясь в мир детского праздника, лучше понимают своих детей, их жел</w:t>
      </w:r>
      <w:r w:rsidR="004B14A3">
        <w:rPr>
          <w:color w:val="000000"/>
          <w:sz w:val="28"/>
          <w:szCs w:val="28"/>
        </w:rPr>
        <w:t xml:space="preserve">ания и интересы. При проведении </w:t>
      </w:r>
      <w:r w:rsidRPr="00E17C7A">
        <w:rPr>
          <w:b/>
          <w:bCs/>
          <w:i/>
          <w:iCs/>
          <w:color w:val="000000"/>
          <w:sz w:val="28"/>
          <w:szCs w:val="28"/>
          <w:bdr w:val="none" w:sz="0" w:space="0" w:color="auto" w:frame="1"/>
        </w:rPr>
        <w:lastRenderedPageBreak/>
        <w:t>досуговой формы</w:t>
      </w:r>
      <w:r w:rsidR="004B14A3">
        <w:rPr>
          <w:color w:val="000000"/>
          <w:sz w:val="28"/>
          <w:szCs w:val="28"/>
        </w:rPr>
        <w:t xml:space="preserve"> </w:t>
      </w:r>
      <w:r w:rsidRPr="00E17C7A">
        <w:rPr>
          <w:color w:val="000000"/>
          <w:sz w:val="28"/>
          <w:szCs w:val="28"/>
        </w:rPr>
        <w:t>работы наиболее полно раскрываются возможности для сотрудничества, проявления творчества.</w:t>
      </w:r>
    </w:p>
    <w:p w:rsidR="00A96C2D" w:rsidRDefault="00501428" w:rsidP="00A96C2D">
      <w:pPr>
        <w:pStyle w:val="c1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 w:rsidRPr="00E17C7A">
        <w:rPr>
          <w:color w:val="000000"/>
          <w:sz w:val="28"/>
          <w:szCs w:val="28"/>
        </w:rPr>
        <w:t>Во всей э</w:t>
      </w:r>
      <w:r w:rsidR="004B14A3">
        <w:rPr>
          <w:color w:val="000000"/>
          <w:sz w:val="28"/>
          <w:szCs w:val="28"/>
        </w:rPr>
        <w:t xml:space="preserve">той работе невозможно обойтись </w:t>
      </w:r>
      <w:r w:rsidRPr="00E17C7A">
        <w:rPr>
          <w:color w:val="000000"/>
          <w:sz w:val="28"/>
          <w:szCs w:val="28"/>
        </w:rPr>
        <w:t>без использования современных ИКТ. С каждым годом инновационные технологии все плотнее входят в нашу жизнь. Современные родители - грамотные люди, знающие технические возможности компьютера, имеющие навыки работы с ним, четко выполняющие санитарные нормы и правила его испо</w:t>
      </w:r>
      <w:r w:rsidR="004B14A3">
        <w:rPr>
          <w:color w:val="000000"/>
          <w:sz w:val="28"/>
          <w:szCs w:val="28"/>
        </w:rPr>
        <w:t xml:space="preserve">льзования (результаты опроса). </w:t>
      </w:r>
      <w:r w:rsidR="00A96C2D">
        <w:rPr>
          <w:rStyle w:val="c13"/>
          <w:color w:val="000000"/>
          <w:sz w:val="28"/>
          <w:szCs w:val="28"/>
          <w:shd w:val="clear" w:color="auto" w:fill="FFFFFF"/>
        </w:rPr>
        <w:t xml:space="preserve">Из сравнительно </w:t>
      </w:r>
      <w:r w:rsidR="00A96C2D">
        <w:rPr>
          <w:rStyle w:val="c17"/>
          <w:color w:val="000000"/>
          <w:sz w:val="28"/>
          <w:szCs w:val="28"/>
        </w:rPr>
        <w:t>новых форм сотрудничества</w:t>
      </w:r>
      <w:r w:rsidR="00A96C2D">
        <w:rPr>
          <w:rStyle w:val="c7"/>
          <w:b/>
          <w:bCs/>
          <w:color w:val="000000"/>
          <w:sz w:val="28"/>
          <w:szCs w:val="28"/>
        </w:rPr>
        <w:t xml:space="preserve"> </w:t>
      </w:r>
      <w:r w:rsidR="00A96C2D">
        <w:rPr>
          <w:rStyle w:val="c8"/>
          <w:color w:val="000000"/>
          <w:sz w:val="28"/>
          <w:szCs w:val="28"/>
          <w:shd w:val="clear" w:color="auto" w:fill="FFFFFF"/>
        </w:rPr>
        <w:t xml:space="preserve">детского сада с семьей следует отметить </w:t>
      </w:r>
      <w:r w:rsidR="00A96C2D" w:rsidRPr="00C0227B">
        <w:rPr>
          <w:rStyle w:val="c7"/>
          <w:b/>
          <w:bCs/>
          <w:i/>
          <w:color w:val="000000"/>
          <w:sz w:val="28"/>
          <w:szCs w:val="28"/>
          <w:shd w:val="clear" w:color="auto" w:fill="FFFFFF"/>
        </w:rPr>
        <w:t>создание официального сайта в сети Интернет нашего детского сада.</w:t>
      </w:r>
      <w:r w:rsidR="00A96C2D">
        <w:rPr>
          <w:rStyle w:val="c13"/>
          <w:color w:val="000000"/>
          <w:sz w:val="28"/>
          <w:szCs w:val="28"/>
          <w:shd w:val="clear" w:color="auto" w:fill="FFFFFF"/>
        </w:rPr>
        <w:t xml:space="preserve"> На сайте содержится информация для родителей: о направлении работы ДОУ.</w:t>
      </w:r>
    </w:p>
    <w:p w:rsidR="00501428" w:rsidRPr="00E17C7A" w:rsidRDefault="00501428" w:rsidP="002B51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bookmarkStart w:id="0" w:name="_GoBack"/>
      <w:r w:rsidRPr="00C0227B">
        <w:rPr>
          <w:b/>
          <w:bCs/>
          <w:i/>
          <w:color w:val="000000"/>
          <w:sz w:val="28"/>
          <w:szCs w:val="28"/>
          <w:bdr w:val="none" w:sz="0" w:space="0" w:color="auto" w:frame="1"/>
        </w:rPr>
        <w:t>«Мастер – класс»</w:t>
      </w:r>
      <w:bookmarkEnd w:id="0"/>
      <w:r w:rsidRPr="00E17C7A">
        <w:rPr>
          <w:color w:val="000000"/>
          <w:sz w:val="28"/>
          <w:szCs w:val="28"/>
        </w:rPr>
        <w:t>: к проведению могут привлекаться как педагоги ДОУ, так и родители, которые могут чем-то поделиться, чем</w:t>
      </w:r>
      <w:r w:rsidR="002B510C">
        <w:rPr>
          <w:color w:val="000000"/>
          <w:sz w:val="28"/>
          <w:szCs w:val="28"/>
        </w:rPr>
        <w:t xml:space="preserve">у-то обучить других родителей. </w:t>
      </w:r>
      <w:r w:rsidRPr="00E17C7A">
        <w:rPr>
          <w:color w:val="000000"/>
          <w:sz w:val="28"/>
          <w:szCs w:val="28"/>
        </w:rPr>
        <w:t>Предварительно воспитатель дает тему нескольким родителям и поручает каждому провести маленький урок, на котором они должны будут объяснить всем собравшимся родителям, как научить ребенка убирать за собой игрушки, умываться. В конце собра</w:t>
      </w:r>
      <w:r w:rsidR="002B510C">
        <w:rPr>
          <w:color w:val="000000"/>
          <w:sz w:val="28"/>
          <w:szCs w:val="28"/>
        </w:rPr>
        <w:t xml:space="preserve">ния подводится </w:t>
      </w:r>
      <w:proofErr w:type="gramStart"/>
      <w:r w:rsidR="002B510C">
        <w:rPr>
          <w:color w:val="000000"/>
          <w:sz w:val="28"/>
          <w:szCs w:val="28"/>
        </w:rPr>
        <w:t>итог</w:t>
      </w:r>
      <w:proofErr w:type="gramEnd"/>
      <w:r w:rsidR="002B510C">
        <w:rPr>
          <w:color w:val="000000"/>
          <w:sz w:val="28"/>
          <w:szCs w:val="28"/>
        </w:rPr>
        <w:t xml:space="preserve"> и родители </w:t>
      </w:r>
      <w:r w:rsidRPr="00E17C7A">
        <w:rPr>
          <w:color w:val="000000"/>
          <w:sz w:val="28"/>
          <w:szCs w:val="28"/>
        </w:rPr>
        <w:t xml:space="preserve">выбирают </w:t>
      </w:r>
      <w:r w:rsidR="002B510C">
        <w:rPr>
          <w:color w:val="000000"/>
          <w:sz w:val="28"/>
          <w:szCs w:val="28"/>
        </w:rPr>
        <w:t xml:space="preserve">наиболее ценные советы, которые размещаются на стенде «Копилка родительского опыта». Педагоги ДОУ могут, например, </w:t>
      </w:r>
      <w:r w:rsidRPr="00E17C7A">
        <w:rPr>
          <w:color w:val="000000"/>
          <w:sz w:val="28"/>
          <w:szCs w:val="28"/>
        </w:rPr>
        <w:t>обучить родителей нетрадиционным ИЗО</w:t>
      </w:r>
      <w:r w:rsidR="00E7250F">
        <w:rPr>
          <w:color w:val="000000"/>
          <w:sz w:val="28"/>
          <w:szCs w:val="28"/>
        </w:rPr>
        <w:t>-</w:t>
      </w:r>
      <w:r w:rsidRPr="00E17C7A">
        <w:rPr>
          <w:color w:val="000000"/>
          <w:sz w:val="28"/>
          <w:szCs w:val="28"/>
        </w:rPr>
        <w:t>техникам, оригами и т.д. Отсроченным результатом проведения такого мастер-класса может стать организация выставки рисунков или поделок только родителей.</w:t>
      </w:r>
    </w:p>
    <w:p w:rsidR="00A96C2D" w:rsidRPr="00E7250F" w:rsidRDefault="00501428" w:rsidP="00E7250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c15"/>
          <w:color w:val="000000"/>
          <w:sz w:val="28"/>
          <w:szCs w:val="28"/>
        </w:rPr>
      </w:pPr>
      <w:r w:rsidRPr="00E17C7A">
        <w:rPr>
          <w:color w:val="000000"/>
          <w:sz w:val="28"/>
          <w:szCs w:val="28"/>
        </w:rPr>
        <w:t>Таким образом, использование разнообразных инновационных форм работы с семьями воспитанников дает положительные результаты. Родители становятся активными участниками всех дел группы и незаменимыми помощниками, осознавая, что это все нужно не потому что, хочет воспитатель, а потому что это важно для развития их собственных детей. Хотя взаимодействие родителей и дошкольного учреждения, как правило, возникает не сразу, а в процессе долгого и кропотливого труда, требующего неуклонного следования к цели</w:t>
      </w:r>
    </w:p>
    <w:p w:rsidR="00687833" w:rsidRDefault="00687833" w:rsidP="00A96C2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Хотелось бы сказать об одном важном моменте в системе работы с родителями. Каждый человек, сделав какую-нибудь работу, нуждается в оценке своего труда. В этом нуждаются и наши родители.</w:t>
      </w:r>
    </w:p>
    <w:p w:rsidR="00687833" w:rsidRDefault="00687833" w:rsidP="00A96C2D">
      <w:pPr>
        <w:pStyle w:val="c24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«Похвала полезна хотя бы потому, что укрепляет нас в доброжелательных измерениях», - писал Ф. Ларошфуко. Мы думаем, что это актуально всегда и везде. Не забывайте хвалить своих родителей. Мы всегда делаем это при любом удобном случае, и родители платят нам тем же.</w:t>
      </w:r>
    </w:p>
    <w:p w:rsidR="00687833" w:rsidRDefault="00E7250F" w:rsidP="00A96C2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 конце</w:t>
      </w:r>
      <w:r w:rsidR="00687833">
        <w:rPr>
          <w:rStyle w:val="c2"/>
          <w:color w:val="000000"/>
          <w:sz w:val="28"/>
          <w:szCs w:val="28"/>
        </w:rPr>
        <w:t xml:space="preserve"> года на последнем собрании мы отмечаем благодарственными письмами активных родителей. Такое внимание воспринимается родителями как высокая дорогая награда за сотрудничество и творчество.</w:t>
      </w:r>
    </w:p>
    <w:p w:rsidR="00687833" w:rsidRDefault="00687833" w:rsidP="00A96C2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Мы убеждены, что успешно решать все наши проблемы воспитания и развития детей можно лишь в тесном контакте с семьей, при единстве и сплоченности наших усилий.</w:t>
      </w:r>
    </w:p>
    <w:p w:rsidR="00687833" w:rsidRDefault="00687833" w:rsidP="00A96C2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shd w:val="clear" w:color="auto" w:fill="FFFFFF"/>
        </w:rPr>
        <w:t xml:space="preserve">Положительные результаты в воспитании детей достигаются при умелом сочетании разных форм сотрудничества, при активном включении в </w:t>
      </w:r>
      <w:r>
        <w:rPr>
          <w:rStyle w:val="c2"/>
          <w:color w:val="000000"/>
          <w:sz w:val="28"/>
          <w:szCs w:val="28"/>
          <w:shd w:val="clear" w:color="auto" w:fill="FFFFFF"/>
        </w:rPr>
        <w:lastRenderedPageBreak/>
        <w:t>эту работу всех членов коллектива дошкольного учреждения и членов семей воспитанников.</w:t>
      </w:r>
    </w:p>
    <w:p w:rsidR="00687833" w:rsidRDefault="00687833" w:rsidP="00A96C2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  <w:shd w:val="clear" w:color="auto" w:fill="FFFFFF"/>
        </w:rPr>
        <w:t>Семья и детский сад не могут заменить друг друга; у каждого из них свои функции, свои методы воспитания. И конечно, им надо научиться взаимодействовать в интересах ребенка!</w:t>
      </w:r>
    </w:p>
    <w:p w:rsidR="008D4A77" w:rsidRPr="00E17C7A" w:rsidRDefault="00687833" w:rsidP="00A96C2D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c8"/>
          <w:color w:val="000000"/>
          <w:sz w:val="28"/>
          <w:szCs w:val="28"/>
        </w:rPr>
        <w:t xml:space="preserve">Взаимопонимание редко возникает сразу. Это длительный процесс, требующий терпеливого терпения, неуклонного следования выбранной цели. На этом пути надо удержаться от всплесков эмоций, разочарований. </w:t>
      </w:r>
      <w:r>
        <w:rPr>
          <w:rStyle w:val="c8"/>
          <w:i/>
          <w:iCs/>
          <w:color w:val="000000"/>
          <w:sz w:val="28"/>
          <w:szCs w:val="28"/>
        </w:rPr>
        <w:t xml:space="preserve">Надо представлять себя сеятелем, который часто не знает, где прорастает его зерно и каким будет урожай, но он неуклонно сеет, потому что не сеять нельзя. </w:t>
      </w:r>
      <w:r>
        <w:rPr>
          <w:rStyle w:val="c2"/>
          <w:color w:val="000000"/>
          <w:sz w:val="28"/>
          <w:szCs w:val="28"/>
        </w:rPr>
        <w:t>Так и в деле установления взаимопонимания и взаимодействия с родителями: если мы постоянны, неуклонны, терпимы и доброжелательны, то результат – будьте уверены! – обязательно будет.</w:t>
      </w:r>
      <w:r w:rsidRPr="00E17C7A">
        <w:rPr>
          <w:sz w:val="28"/>
          <w:szCs w:val="28"/>
        </w:rPr>
        <w:t xml:space="preserve"> </w:t>
      </w:r>
    </w:p>
    <w:sectPr w:rsidR="008D4A77" w:rsidRPr="00E17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687"/>
    <w:rsid w:val="002B510C"/>
    <w:rsid w:val="004B14A3"/>
    <w:rsid w:val="00501428"/>
    <w:rsid w:val="00657D1A"/>
    <w:rsid w:val="00687833"/>
    <w:rsid w:val="007324F9"/>
    <w:rsid w:val="007E55CD"/>
    <w:rsid w:val="00A96C2D"/>
    <w:rsid w:val="00B43B02"/>
    <w:rsid w:val="00BD50B6"/>
    <w:rsid w:val="00C0227B"/>
    <w:rsid w:val="00DF2687"/>
    <w:rsid w:val="00E17C7A"/>
    <w:rsid w:val="00E72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3AB36"/>
  <w15:chartTrackingRefBased/>
  <w15:docId w15:val="{A9FDEB0E-1B96-44F8-9E00-6961BB01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1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687833"/>
  </w:style>
  <w:style w:type="paragraph" w:customStyle="1" w:styleId="c9">
    <w:name w:val="c9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87833"/>
  </w:style>
  <w:style w:type="character" w:customStyle="1" w:styleId="c17">
    <w:name w:val="c17"/>
    <w:basedOn w:val="a0"/>
    <w:rsid w:val="00687833"/>
  </w:style>
  <w:style w:type="paragraph" w:customStyle="1" w:styleId="c1">
    <w:name w:val="c1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87833"/>
  </w:style>
  <w:style w:type="paragraph" w:customStyle="1" w:styleId="c28">
    <w:name w:val="c28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87833"/>
  </w:style>
  <w:style w:type="paragraph" w:customStyle="1" w:styleId="c19">
    <w:name w:val="c19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687833"/>
  </w:style>
  <w:style w:type="character" w:customStyle="1" w:styleId="c2">
    <w:name w:val="c2"/>
    <w:basedOn w:val="a0"/>
    <w:rsid w:val="00687833"/>
  </w:style>
  <w:style w:type="character" w:customStyle="1" w:styleId="c7">
    <w:name w:val="c7"/>
    <w:basedOn w:val="a0"/>
    <w:rsid w:val="00687833"/>
  </w:style>
  <w:style w:type="character" w:customStyle="1" w:styleId="c13">
    <w:name w:val="c13"/>
    <w:basedOn w:val="a0"/>
    <w:rsid w:val="00687833"/>
  </w:style>
  <w:style w:type="character" w:customStyle="1" w:styleId="c21">
    <w:name w:val="c21"/>
    <w:basedOn w:val="a0"/>
    <w:rsid w:val="00687833"/>
  </w:style>
  <w:style w:type="character" w:customStyle="1" w:styleId="c25">
    <w:name w:val="c25"/>
    <w:basedOn w:val="a0"/>
    <w:rsid w:val="00687833"/>
  </w:style>
  <w:style w:type="paragraph" w:customStyle="1" w:styleId="c11">
    <w:name w:val="c11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6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15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5</Pages>
  <Words>1768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2023-03-06T23:27:00Z</dcterms:created>
  <dcterms:modified xsi:type="dcterms:W3CDTF">2023-03-07T06:30:00Z</dcterms:modified>
</cp:coreProperties>
</file>